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458CC" w14:textId="77777777" w:rsidR="00764B7E" w:rsidRDefault="00764B7E" w:rsidP="00764B7E">
      <w:pPr>
        <w:pStyle w:val="Normaalweb"/>
        <w:spacing w:before="0" w:beforeAutospacing="0" w:after="0" w:afterAutospacing="0"/>
      </w:pPr>
      <w:bookmarkStart w:id="0" w:name="_GoBack"/>
      <w:bookmarkEnd w:id="0"/>
      <w:r>
        <w:rPr>
          <w:rFonts w:ascii="Arial" w:hAnsi="Arial" w:cs="Arial"/>
          <w:color w:val="000000"/>
          <w:sz w:val="36"/>
          <w:szCs w:val="36"/>
        </w:rPr>
        <w:t>Notulen</w:t>
      </w:r>
    </w:p>
    <w:p w14:paraId="659F6A2A" w14:textId="77777777" w:rsidR="00764B7E" w:rsidRDefault="00764B7E" w:rsidP="00764B7E">
      <w:pPr>
        <w:pStyle w:val="Normaalweb"/>
        <w:spacing w:before="0" w:beforeAutospacing="0" w:after="0" w:afterAutospacing="0"/>
      </w:pPr>
      <w:r>
        <w:t> </w:t>
      </w:r>
    </w:p>
    <w:p w14:paraId="2FB8C837" w14:textId="77777777" w:rsidR="00764B7E" w:rsidRDefault="00764B7E" w:rsidP="00764B7E">
      <w:pPr>
        <w:pStyle w:val="Normaalweb"/>
        <w:spacing w:before="0" w:beforeAutospacing="0" w:after="0" w:afterAutospacing="0"/>
      </w:pPr>
      <w:r>
        <w:rPr>
          <w:rFonts w:ascii="Arial" w:hAnsi="Arial" w:cs="Arial"/>
          <w:color w:val="000000"/>
          <w:sz w:val="22"/>
          <w:szCs w:val="22"/>
        </w:rPr>
        <w:t xml:space="preserve">Vergadering </w:t>
      </w:r>
      <w:r>
        <w:rPr>
          <w:rFonts w:ascii="Arial" w:hAnsi="Arial" w:cs="Arial"/>
          <w:b/>
          <w:bCs/>
          <w:color w:val="000000"/>
          <w:sz w:val="22"/>
          <w:szCs w:val="22"/>
        </w:rPr>
        <w:t>J</w:t>
      </w:r>
      <w:r>
        <w:rPr>
          <w:rFonts w:ascii="Arial" w:hAnsi="Arial" w:cs="Arial"/>
          <w:color w:val="000000"/>
          <w:sz w:val="22"/>
          <w:szCs w:val="22"/>
        </w:rPr>
        <w:t xml:space="preserve">ongeren </w:t>
      </w:r>
      <w:r>
        <w:rPr>
          <w:rFonts w:ascii="Arial" w:hAnsi="Arial" w:cs="Arial"/>
          <w:b/>
          <w:bCs/>
          <w:color w:val="000000"/>
          <w:sz w:val="22"/>
          <w:szCs w:val="22"/>
        </w:rPr>
        <w:t>A</w:t>
      </w:r>
      <w:r>
        <w:rPr>
          <w:rFonts w:ascii="Arial" w:hAnsi="Arial" w:cs="Arial"/>
          <w:color w:val="000000"/>
          <w:sz w:val="22"/>
          <w:szCs w:val="22"/>
        </w:rPr>
        <w:t xml:space="preserve">dvies </w:t>
      </w:r>
      <w:r>
        <w:rPr>
          <w:rFonts w:ascii="Arial" w:hAnsi="Arial" w:cs="Arial"/>
          <w:b/>
          <w:bCs/>
          <w:color w:val="000000"/>
          <w:sz w:val="22"/>
          <w:szCs w:val="22"/>
        </w:rPr>
        <w:t>C</w:t>
      </w:r>
      <w:r>
        <w:rPr>
          <w:rFonts w:ascii="Arial" w:hAnsi="Arial" w:cs="Arial"/>
          <w:color w:val="000000"/>
          <w:sz w:val="22"/>
          <w:szCs w:val="22"/>
        </w:rPr>
        <w:t>ommissie                             Datum: Maandag 26 juni 2017</w:t>
      </w:r>
    </w:p>
    <w:p w14:paraId="5EE5C297" w14:textId="77777777" w:rsidR="00764B7E" w:rsidRDefault="00764B7E" w:rsidP="00764B7E">
      <w:pPr>
        <w:pStyle w:val="Normaalweb"/>
        <w:spacing w:before="0" w:beforeAutospacing="0" w:after="0" w:afterAutospacing="0"/>
      </w:pPr>
      <w:r>
        <w:rPr>
          <w:rFonts w:ascii="Arial" w:hAnsi="Arial" w:cs="Arial"/>
          <w:noProof/>
          <w:color w:val="000000"/>
          <w:sz w:val="22"/>
          <w:szCs w:val="22"/>
        </w:rPr>
        <w:drawing>
          <wp:anchor distT="0" distB="0" distL="114300" distR="114300" simplePos="0" relativeHeight="251658240" behindDoc="0" locked="0" layoutInCell="1" allowOverlap="1" wp14:anchorId="6A47FA55" wp14:editId="665B80B1">
            <wp:simplePos x="0" y="0"/>
            <wp:positionH relativeFrom="column">
              <wp:posOffset>3810</wp:posOffset>
            </wp:positionH>
            <wp:positionV relativeFrom="paragraph">
              <wp:posOffset>117357</wp:posOffset>
            </wp:positionV>
            <wp:extent cx="2413000" cy="1955800"/>
            <wp:effectExtent l="0" t="0" r="0" b="0"/>
            <wp:wrapThrough wrapText="bothSides">
              <wp:wrapPolygon edited="0">
                <wp:start x="5457" y="0"/>
                <wp:lineTo x="4320" y="561"/>
                <wp:lineTo x="2274" y="3647"/>
                <wp:lineTo x="2274" y="5049"/>
                <wp:lineTo x="3183" y="8977"/>
                <wp:lineTo x="6139" y="13465"/>
                <wp:lineTo x="6366" y="14587"/>
                <wp:lineTo x="9549" y="17953"/>
                <wp:lineTo x="0" y="17953"/>
                <wp:lineTo x="0" y="20197"/>
                <wp:lineTo x="2274" y="20758"/>
                <wp:lineTo x="3865" y="20758"/>
                <wp:lineTo x="21373" y="20197"/>
                <wp:lineTo x="21373" y="17953"/>
                <wp:lineTo x="11823" y="17953"/>
                <wp:lineTo x="15006" y="14587"/>
                <wp:lineTo x="15006" y="13465"/>
                <wp:lineTo x="16371" y="13465"/>
                <wp:lineTo x="19326" y="10379"/>
                <wp:lineTo x="19326" y="6452"/>
                <wp:lineTo x="16598" y="4769"/>
                <wp:lineTo x="12051" y="3647"/>
                <wp:lineTo x="10004" y="561"/>
                <wp:lineTo x="8867" y="0"/>
                <wp:lineTo x="5457" y="0"/>
              </wp:wrapPolygon>
            </wp:wrapThrough>
            <wp:docPr id="1" name="Afbeelding 1" descr="https://lh5.googleusercontent.com/04XlR3nA-zUvZd6YZANHRJyEIH1m6T772jwKqQqtxpX-KUd2wBbigmhCijslatW100vLWPWjqRA6zuAsO4uE0IL8nDrPkmvCWMF_pXLp1R_TzWPCAnsiqb7cfr67d59wAhRLb7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04XlR3nA-zUvZd6YZANHRJyEIH1m6T772jwKqQqtxpX-KUd2wBbigmhCijslatW100vLWPWjqRA6zuAsO4uE0IL8nDrPkmvCWMF_pXLp1R_TzWPCAnsiqb7cfr67d59wAhRLb7k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7082D" w14:textId="77777777" w:rsidR="00764B7E" w:rsidRDefault="00764B7E" w:rsidP="00764B7E">
      <w:pPr>
        <w:pStyle w:val="Normaalweb"/>
        <w:spacing w:before="0" w:beforeAutospacing="0" w:after="0" w:afterAutospacing="0"/>
      </w:pPr>
      <w:r>
        <w:t> </w:t>
      </w:r>
    </w:p>
    <w:p w14:paraId="1EB180B7" w14:textId="77777777" w:rsidR="00764B7E" w:rsidRDefault="00764B7E" w:rsidP="00764B7E">
      <w:pPr>
        <w:pStyle w:val="Normaalweb"/>
        <w:spacing w:before="0" w:beforeAutospacing="0" w:after="0" w:afterAutospacing="0"/>
      </w:pPr>
      <w:r>
        <w:t> </w:t>
      </w:r>
    </w:p>
    <w:p w14:paraId="1AA3A235" w14:textId="77777777" w:rsidR="00170F73" w:rsidRDefault="00170F73" w:rsidP="00764B7E">
      <w:pPr>
        <w:pStyle w:val="Normaalweb"/>
        <w:spacing w:before="0" w:beforeAutospacing="0" w:after="0" w:afterAutospacing="0"/>
      </w:pPr>
    </w:p>
    <w:p w14:paraId="129287CD" w14:textId="77777777" w:rsidR="00170F73" w:rsidRDefault="00170F73" w:rsidP="00764B7E">
      <w:pPr>
        <w:pStyle w:val="Normaalweb"/>
        <w:spacing w:before="0" w:beforeAutospacing="0" w:after="0" w:afterAutospacing="0"/>
      </w:pPr>
    </w:p>
    <w:p w14:paraId="1A706DF6" w14:textId="77777777" w:rsidR="00170F73" w:rsidRDefault="00170F73" w:rsidP="00764B7E">
      <w:pPr>
        <w:pStyle w:val="Normaalweb"/>
        <w:spacing w:before="0" w:beforeAutospacing="0" w:after="0" w:afterAutospacing="0"/>
      </w:pPr>
    </w:p>
    <w:p w14:paraId="66372977" w14:textId="77777777" w:rsidR="00170F73" w:rsidRDefault="00170F73" w:rsidP="00764B7E">
      <w:pPr>
        <w:pStyle w:val="Normaalweb"/>
        <w:spacing w:before="0" w:beforeAutospacing="0" w:after="0" w:afterAutospacing="0"/>
      </w:pPr>
    </w:p>
    <w:p w14:paraId="6D3EB5C9" w14:textId="77777777" w:rsidR="00170F73" w:rsidRDefault="00170F73" w:rsidP="00764B7E">
      <w:pPr>
        <w:pStyle w:val="Normaalweb"/>
        <w:spacing w:before="0" w:beforeAutospacing="0" w:after="0" w:afterAutospacing="0"/>
      </w:pPr>
    </w:p>
    <w:p w14:paraId="19D0CE04" w14:textId="77777777" w:rsidR="00170F73" w:rsidRDefault="00170F73" w:rsidP="00764B7E">
      <w:pPr>
        <w:pStyle w:val="Normaalweb"/>
        <w:spacing w:before="0" w:beforeAutospacing="0" w:after="0" w:afterAutospacing="0"/>
      </w:pPr>
    </w:p>
    <w:p w14:paraId="7A7C3BCD" w14:textId="77777777" w:rsidR="00170F73" w:rsidRDefault="00170F73" w:rsidP="00764B7E">
      <w:pPr>
        <w:pStyle w:val="Normaalweb"/>
        <w:spacing w:before="0" w:beforeAutospacing="0" w:after="0" w:afterAutospacing="0"/>
      </w:pPr>
    </w:p>
    <w:p w14:paraId="0B0F2B33" w14:textId="77777777" w:rsidR="00170F73" w:rsidRDefault="00170F73" w:rsidP="00764B7E">
      <w:pPr>
        <w:pStyle w:val="Normaalweb"/>
        <w:spacing w:before="0" w:beforeAutospacing="0" w:after="0" w:afterAutospacing="0"/>
      </w:pPr>
    </w:p>
    <w:p w14:paraId="5FF90397" w14:textId="77777777" w:rsidR="00170F73" w:rsidRDefault="00170F73" w:rsidP="00764B7E">
      <w:pPr>
        <w:pStyle w:val="Normaalweb"/>
        <w:spacing w:before="0" w:beforeAutospacing="0" w:after="0" w:afterAutospacing="0"/>
      </w:pPr>
    </w:p>
    <w:p w14:paraId="6F0B9D4E" w14:textId="77777777" w:rsidR="00170F73" w:rsidRDefault="00170F73" w:rsidP="00764B7E">
      <w:pPr>
        <w:pStyle w:val="Normaalweb"/>
        <w:spacing w:before="0" w:beforeAutospacing="0" w:after="0" w:afterAutospacing="0"/>
      </w:pPr>
    </w:p>
    <w:p w14:paraId="2B9EB74B" w14:textId="77777777" w:rsidR="00170F73" w:rsidRDefault="00170F73" w:rsidP="00764B7E">
      <w:pPr>
        <w:pStyle w:val="Normaalweb"/>
        <w:spacing w:before="0" w:beforeAutospacing="0" w:after="0" w:afterAutospacing="0"/>
      </w:pPr>
    </w:p>
    <w:p w14:paraId="02EA78C3" w14:textId="77777777" w:rsidR="00170F73" w:rsidRDefault="00170F73" w:rsidP="00764B7E">
      <w:pPr>
        <w:pStyle w:val="Normaalweb"/>
        <w:spacing w:before="0" w:beforeAutospacing="0" w:after="0" w:afterAutospacing="0"/>
      </w:pPr>
    </w:p>
    <w:p w14:paraId="78279360" w14:textId="77777777" w:rsidR="00170F73" w:rsidRPr="009E498F" w:rsidRDefault="00170F73" w:rsidP="00764B7E">
      <w:pPr>
        <w:pStyle w:val="Normaalweb"/>
        <w:spacing w:before="0" w:beforeAutospacing="0" w:after="0" w:afterAutospacing="0"/>
        <w:rPr>
          <w:rFonts w:ascii="Arial" w:hAnsi="Arial" w:cs="Arial"/>
          <w:i/>
          <w:sz w:val="22"/>
          <w:szCs w:val="22"/>
        </w:rPr>
      </w:pPr>
      <w:r w:rsidRPr="009E498F">
        <w:rPr>
          <w:rFonts w:ascii="Arial" w:hAnsi="Arial" w:cs="Arial"/>
          <w:i/>
          <w:sz w:val="22"/>
          <w:szCs w:val="22"/>
        </w:rPr>
        <w:t>Aanwezig: Quinten, Manon, Suzanne, Ruben, Bram, Laura (JAC) en Mirjam (gemeente)</w:t>
      </w:r>
    </w:p>
    <w:p w14:paraId="214DAF1C" w14:textId="77777777" w:rsidR="00170F73" w:rsidRPr="00170F73" w:rsidRDefault="00170F73" w:rsidP="00764B7E">
      <w:pPr>
        <w:pStyle w:val="Normaalweb"/>
        <w:spacing w:before="0" w:beforeAutospacing="0" w:after="0" w:afterAutospacing="0"/>
        <w:rPr>
          <w:rFonts w:ascii="Arial" w:hAnsi="Arial" w:cs="Arial"/>
          <w:sz w:val="22"/>
          <w:szCs w:val="22"/>
        </w:rPr>
      </w:pPr>
    </w:p>
    <w:p w14:paraId="3C437880" w14:textId="77777777" w:rsidR="00764B7E" w:rsidRPr="00170F73" w:rsidRDefault="00764B7E" w:rsidP="00170F73">
      <w:pPr>
        <w:pStyle w:val="Normaalweb"/>
        <w:numPr>
          <w:ilvl w:val="0"/>
          <w:numId w:val="1"/>
        </w:numPr>
        <w:tabs>
          <w:tab w:val="num" w:pos="284"/>
        </w:tabs>
        <w:spacing w:before="0" w:beforeAutospacing="0" w:after="0" w:afterAutospacing="0"/>
        <w:ind w:left="284" w:hanging="295"/>
        <w:textAlignment w:val="baseline"/>
        <w:rPr>
          <w:rFonts w:ascii="Arial" w:hAnsi="Arial" w:cs="Arial"/>
          <w:b/>
          <w:color w:val="000000"/>
          <w:sz w:val="22"/>
          <w:szCs w:val="22"/>
        </w:rPr>
      </w:pPr>
      <w:r w:rsidRPr="00170F73">
        <w:rPr>
          <w:rFonts w:ascii="Arial" w:hAnsi="Arial" w:cs="Arial"/>
          <w:b/>
          <w:color w:val="000000"/>
          <w:sz w:val="22"/>
          <w:szCs w:val="22"/>
        </w:rPr>
        <w:t>Opening</w:t>
      </w:r>
    </w:p>
    <w:p w14:paraId="5C2E016D" w14:textId="0C6D34C7" w:rsidR="00764B7E" w:rsidRPr="00170F73" w:rsidRDefault="00764B7E" w:rsidP="00764B7E">
      <w:pPr>
        <w:pStyle w:val="Normaalweb"/>
        <w:spacing w:before="0" w:beforeAutospacing="0" w:after="0" w:afterAutospacing="0"/>
        <w:rPr>
          <w:rFonts w:ascii="Arial" w:hAnsi="Arial" w:cs="Arial"/>
          <w:sz w:val="22"/>
          <w:szCs w:val="22"/>
        </w:rPr>
      </w:pPr>
      <w:r w:rsidRPr="00170F73">
        <w:rPr>
          <w:rFonts w:ascii="Arial" w:hAnsi="Arial" w:cs="Arial"/>
          <w:color w:val="000000"/>
          <w:sz w:val="22"/>
          <w:szCs w:val="22"/>
        </w:rPr>
        <w:t xml:space="preserve">Thijmen </w:t>
      </w:r>
      <w:r w:rsidR="00481277">
        <w:rPr>
          <w:rFonts w:ascii="Arial" w:hAnsi="Arial" w:cs="Arial"/>
          <w:color w:val="000000"/>
          <w:sz w:val="22"/>
          <w:szCs w:val="22"/>
        </w:rPr>
        <w:t xml:space="preserve">was </w:t>
      </w:r>
      <w:r w:rsidRPr="00170F73">
        <w:rPr>
          <w:rFonts w:ascii="Arial" w:hAnsi="Arial" w:cs="Arial"/>
          <w:color w:val="000000"/>
          <w:sz w:val="22"/>
          <w:szCs w:val="22"/>
        </w:rPr>
        <w:t xml:space="preserve">van toegevoegde waarde bij de vergadering van </w:t>
      </w:r>
      <w:r w:rsidR="00481277">
        <w:rPr>
          <w:rFonts w:ascii="Arial" w:hAnsi="Arial" w:cs="Arial"/>
          <w:color w:val="000000"/>
          <w:sz w:val="22"/>
          <w:szCs w:val="22"/>
        </w:rPr>
        <w:t xml:space="preserve">29 </w:t>
      </w:r>
      <w:r w:rsidRPr="00170F73">
        <w:rPr>
          <w:rFonts w:ascii="Arial" w:hAnsi="Arial" w:cs="Arial"/>
          <w:color w:val="000000"/>
          <w:sz w:val="22"/>
          <w:szCs w:val="22"/>
        </w:rPr>
        <w:t>mei</w:t>
      </w:r>
      <w:r w:rsidR="00481277">
        <w:rPr>
          <w:rFonts w:ascii="Arial" w:hAnsi="Arial" w:cs="Arial"/>
          <w:color w:val="000000"/>
          <w:sz w:val="22"/>
          <w:szCs w:val="22"/>
        </w:rPr>
        <w:t xml:space="preserve"> 2017</w:t>
      </w:r>
      <w:r w:rsidRPr="00170F73">
        <w:rPr>
          <w:rFonts w:ascii="Arial" w:hAnsi="Arial" w:cs="Arial"/>
          <w:color w:val="000000"/>
          <w:sz w:val="22"/>
          <w:szCs w:val="22"/>
        </w:rPr>
        <w:t>. Het wordt als prettig ervaren</w:t>
      </w:r>
      <w:r w:rsidR="00481277">
        <w:rPr>
          <w:rFonts w:ascii="Arial" w:hAnsi="Arial" w:cs="Arial"/>
          <w:color w:val="000000"/>
          <w:sz w:val="22"/>
          <w:szCs w:val="22"/>
        </w:rPr>
        <w:t xml:space="preserve"> door de JAC</w:t>
      </w:r>
      <w:r w:rsidRPr="00170F73">
        <w:rPr>
          <w:rFonts w:ascii="Arial" w:hAnsi="Arial" w:cs="Arial"/>
          <w:color w:val="000000"/>
          <w:sz w:val="22"/>
          <w:szCs w:val="22"/>
        </w:rPr>
        <w:t xml:space="preserve"> als er sporadisch een gast bij de vergadering aanwezig is zoals Thijmen.</w:t>
      </w:r>
      <w:r w:rsidR="00481277">
        <w:rPr>
          <w:rFonts w:ascii="Arial" w:hAnsi="Arial" w:cs="Arial"/>
          <w:color w:val="000000"/>
          <w:sz w:val="22"/>
          <w:szCs w:val="22"/>
        </w:rPr>
        <w:t xml:space="preserve"> </w:t>
      </w:r>
      <w:r w:rsidRPr="00170F73">
        <w:rPr>
          <w:rFonts w:ascii="Arial" w:hAnsi="Arial" w:cs="Arial"/>
          <w:color w:val="000000"/>
          <w:sz w:val="22"/>
          <w:szCs w:val="22"/>
        </w:rPr>
        <w:t>Verder wordt de agenda besproken en vindt er een korte evaluatie plaats van de vorige vergadering.</w:t>
      </w:r>
    </w:p>
    <w:p w14:paraId="6BF9A66F" w14:textId="77777777" w:rsidR="00170F73" w:rsidRPr="00170F73" w:rsidRDefault="00170F73" w:rsidP="00170F73">
      <w:pPr>
        <w:pStyle w:val="Normaalweb"/>
        <w:tabs>
          <w:tab w:val="left" w:pos="1507"/>
        </w:tabs>
        <w:spacing w:before="0" w:beforeAutospacing="0" w:after="0" w:afterAutospacing="0"/>
        <w:rPr>
          <w:rFonts w:ascii="Arial" w:hAnsi="Arial" w:cs="Arial"/>
          <w:sz w:val="22"/>
          <w:szCs w:val="22"/>
        </w:rPr>
      </w:pPr>
      <w:r w:rsidRPr="00170F73">
        <w:rPr>
          <w:rFonts w:ascii="Arial" w:hAnsi="Arial" w:cs="Arial"/>
          <w:sz w:val="22"/>
          <w:szCs w:val="22"/>
        </w:rPr>
        <w:tab/>
      </w:r>
    </w:p>
    <w:p w14:paraId="6372E97B" w14:textId="77777777" w:rsidR="00F03D18" w:rsidRDefault="00170F73" w:rsidP="00F03D18">
      <w:pPr>
        <w:pStyle w:val="Normaalweb"/>
        <w:numPr>
          <w:ilvl w:val="0"/>
          <w:numId w:val="1"/>
        </w:numPr>
        <w:spacing w:before="0" w:beforeAutospacing="0" w:after="0" w:afterAutospacing="0"/>
        <w:ind w:left="284" w:hanging="295"/>
        <w:rPr>
          <w:rFonts w:ascii="Arial" w:hAnsi="Arial" w:cs="Arial"/>
          <w:b/>
          <w:sz w:val="22"/>
          <w:szCs w:val="22"/>
        </w:rPr>
      </w:pPr>
      <w:r w:rsidRPr="00170F73">
        <w:rPr>
          <w:rFonts w:ascii="Arial" w:hAnsi="Arial" w:cs="Arial"/>
          <w:b/>
          <w:color w:val="000000"/>
          <w:sz w:val="22"/>
          <w:szCs w:val="22"/>
        </w:rPr>
        <w:t>Verslag vergadering 29</w:t>
      </w:r>
      <w:r w:rsidR="00764B7E" w:rsidRPr="00170F73">
        <w:rPr>
          <w:rFonts w:ascii="Arial" w:hAnsi="Arial" w:cs="Arial"/>
          <w:b/>
          <w:color w:val="000000"/>
          <w:sz w:val="22"/>
          <w:szCs w:val="22"/>
        </w:rPr>
        <w:t xml:space="preserve"> </w:t>
      </w:r>
      <w:r w:rsidRPr="00170F73">
        <w:rPr>
          <w:rFonts w:ascii="Arial" w:hAnsi="Arial" w:cs="Arial"/>
          <w:b/>
          <w:color w:val="000000"/>
          <w:sz w:val="22"/>
          <w:szCs w:val="22"/>
        </w:rPr>
        <w:t>mei 2017</w:t>
      </w:r>
    </w:p>
    <w:p w14:paraId="4A7408F2" w14:textId="77777777" w:rsidR="00F03D18" w:rsidRDefault="00F03D18" w:rsidP="00F03D18">
      <w:pPr>
        <w:pStyle w:val="Normaalweb"/>
        <w:spacing w:before="0" w:beforeAutospacing="0" w:after="0" w:afterAutospacing="0"/>
        <w:ind w:left="284"/>
        <w:rPr>
          <w:rFonts w:ascii="Arial" w:hAnsi="Arial" w:cs="Arial"/>
          <w:b/>
          <w:sz w:val="22"/>
          <w:szCs w:val="22"/>
        </w:rPr>
      </w:pPr>
    </w:p>
    <w:p w14:paraId="0254EEE7" w14:textId="09FEED04" w:rsidR="009B7002" w:rsidRPr="009B7002" w:rsidRDefault="00764B7E" w:rsidP="009B7002">
      <w:pPr>
        <w:pStyle w:val="Normaalweb"/>
        <w:numPr>
          <w:ilvl w:val="0"/>
          <w:numId w:val="1"/>
        </w:numPr>
        <w:spacing w:before="0" w:beforeAutospacing="0" w:after="0" w:afterAutospacing="0"/>
        <w:ind w:left="284" w:hanging="295"/>
        <w:rPr>
          <w:rFonts w:ascii="Arial" w:hAnsi="Arial" w:cs="Arial"/>
          <w:b/>
          <w:sz w:val="22"/>
          <w:szCs w:val="22"/>
        </w:rPr>
      </w:pPr>
      <w:r w:rsidRPr="00F03D18">
        <w:rPr>
          <w:rFonts w:ascii="Arial" w:hAnsi="Arial" w:cs="Arial"/>
          <w:b/>
          <w:color w:val="000000"/>
          <w:sz w:val="22"/>
          <w:szCs w:val="22"/>
        </w:rPr>
        <w:t>Actiepunten</w:t>
      </w:r>
    </w:p>
    <w:p w14:paraId="5EDB5D11" w14:textId="2C145369" w:rsidR="00764B7E" w:rsidRDefault="001B7F48" w:rsidP="009B7002">
      <w:pPr>
        <w:pStyle w:val="Normaalweb"/>
        <w:numPr>
          <w:ilvl w:val="0"/>
          <w:numId w:val="13"/>
        </w:numPr>
        <w:spacing w:before="0" w:beforeAutospacing="0" w:after="0" w:afterAutospacing="0"/>
        <w:ind w:left="567" w:hanging="283"/>
      </w:pPr>
      <w:r>
        <w:rPr>
          <w:rFonts w:ascii="Arial" w:hAnsi="Arial" w:cs="Arial"/>
          <w:color w:val="000000"/>
          <w:sz w:val="22"/>
          <w:szCs w:val="22"/>
        </w:rPr>
        <w:t>Suzanne en Quinten hebben Dick gesproken</w:t>
      </w:r>
      <w:r w:rsidR="00764B7E">
        <w:rPr>
          <w:rFonts w:ascii="Arial" w:hAnsi="Arial" w:cs="Arial"/>
          <w:color w:val="000000"/>
          <w:sz w:val="22"/>
          <w:szCs w:val="22"/>
        </w:rPr>
        <w:t xml:space="preserve"> over de website.</w:t>
      </w:r>
    </w:p>
    <w:p w14:paraId="208E396F" w14:textId="1C583820" w:rsidR="00764B7E" w:rsidRDefault="00764B7E" w:rsidP="009B7002">
      <w:pPr>
        <w:pStyle w:val="Normaalweb"/>
        <w:numPr>
          <w:ilvl w:val="0"/>
          <w:numId w:val="13"/>
        </w:numPr>
        <w:spacing w:before="0" w:beforeAutospacing="0" w:after="0" w:afterAutospacing="0"/>
        <w:ind w:left="567" w:hanging="283"/>
      </w:pPr>
      <w:r>
        <w:rPr>
          <w:rFonts w:ascii="Arial" w:hAnsi="Arial" w:cs="Arial"/>
          <w:color w:val="000000"/>
          <w:sz w:val="22"/>
          <w:szCs w:val="22"/>
        </w:rPr>
        <w:t xml:space="preserve">Mirjam </w:t>
      </w:r>
      <w:r w:rsidR="009B7002">
        <w:rPr>
          <w:rFonts w:ascii="Arial" w:hAnsi="Arial" w:cs="Arial"/>
          <w:color w:val="000000"/>
          <w:sz w:val="22"/>
          <w:szCs w:val="22"/>
        </w:rPr>
        <w:t>gaat navra</w:t>
      </w:r>
      <w:r>
        <w:rPr>
          <w:rFonts w:ascii="Arial" w:hAnsi="Arial" w:cs="Arial"/>
          <w:color w:val="000000"/>
          <w:sz w:val="22"/>
          <w:szCs w:val="22"/>
        </w:rPr>
        <w:t>g</w:t>
      </w:r>
      <w:r w:rsidR="009B7002">
        <w:rPr>
          <w:rFonts w:ascii="Arial" w:hAnsi="Arial" w:cs="Arial"/>
          <w:color w:val="000000"/>
          <w:sz w:val="22"/>
          <w:szCs w:val="22"/>
        </w:rPr>
        <w:t xml:space="preserve">en wat er is gebeurd met het punt </w:t>
      </w:r>
      <w:r>
        <w:rPr>
          <w:rFonts w:ascii="Arial" w:hAnsi="Arial" w:cs="Arial"/>
          <w:color w:val="000000"/>
          <w:sz w:val="22"/>
          <w:szCs w:val="22"/>
        </w:rPr>
        <w:t xml:space="preserve">privacy met betrekking tot de </w:t>
      </w:r>
      <w:proofErr w:type="gramStart"/>
      <w:r>
        <w:rPr>
          <w:rFonts w:ascii="Arial" w:hAnsi="Arial" w:cs="Arial"/>
          <w:color w:val="000000"/>
          <w:sz w:val="22"/>
          <w:szCs w:val="22"/>
        </w:rPr>
        <w:t>jeugdverordening</w:t>
      </w:r>
      <w:proofErr w:type="gramEnd"/>
      <w:r>
        <w:rPr>
          <w:rFonts w:ascii="Arial" w:hAnsi="Arial" w:cs="Arial"/>
          <w:color w:val="000000"/>
          <w:sz w:val="22"/>
          <w:szCs w:val="22"/>
        </w:rPr>
        <w:t xml:space="preserve">. </w:t>
      </w:r>
    </w:p>
    <w:p w14:paraId="0B3E0C27" w14:textId="2FDDD454" w:rsidR="00764B7E" w:rsidRDefault="009B7002" w:rsidP="009B7002">
      <w:pPr>
        <w:pStyle w:val="Normaalweb"/>
        <w:numPr>
          <w:ilvl w:val="0"/>
          <w:numId w:val="13"/>
        </w:numPr>
        <w:tabs>
          <w:tab w:val="left" w:pos="709"/>
        </w:tabs>
        <w:spacing w:before="0" w:beforeAutospacing="0" w:after="0" w:afterAutospacing="0"/>
        <w:ind w:left="567" w:hanging="283"/>
      </w:pPr>
      <w:r>
        <w:rPr>
          <w:rFonts w:ascii="Arial" w:hAnsi="Arial" w:cs="Arial"/>
          <w:color w:val="000000"/>
          <w:sz w:val="22"/>
          <w:szCs w:val="22"/>
        </w:rPr>
        <w:t>Facebook moet opgezet worden, door Suzanne en Quinten.</w:t>
      </w:r>
    </w:p>
    <w:p w14:paraId="6664E9D1" w14:textId="14579FEC" w:rsidR="00764B7E" w:rsidRDefault="00764B7E" w:rsidP="009B7002">
      <w:pPr>
        <w:pStyle w:val="Normaalweb"/>
        <w:numPr>
          <w:ilvl w:val="0"/>
          <w:numId w:val="13"/>
        </w:numPr>
        <w:spacing w:before="0" w:beforeAutospacing="0" w:after="0" w:afterAutospacing="0"/>
        <w:ind w:left="567" w:hanging="283"/>
      </w:pPr>
      <w:r>
        <w:rPr>
          <w:rFonts w:ascii="Arial" w:hAnsi="Arial" w:cs="Arial"/>
          <w:color w:val="000000"/>
          <w:sz w:val="22"/>
          <w:szCs w:val="22"/>
        </w:rPr>
        <w:t xml:space="preserve">Extra vergadering eind Augustus/begin September om de presentatie </w:t>
      </w:r>
      <w:r w:rsidR="009B7002">
        <w:rPr>
          <w:rFonts w:ascii="Arial" w:hAnsi="Arial" w:cs="Arial"/>
          <w:color w:val="000000"/>
          <w:sz w:val="22"/>
          <w:szCs w:val="22"/>
        </w:rPr>
        <w:t>in elkaar te zetten</w:t>
      </w:r>
      <w:r w:rsidR="00865501">
        <w:rPr>
          <w:rFonts w:ascii="Arial" w:hAnsi="Arial" w:cs="Arial"/>
          <w:color w:val="000000"/>
          <w:sz w:val="22"/>
          <w:szCs w:val="22"/>
        </w:rPr>
        <w:t>.</w:t>
      </w:r>
    </w:p>
    <w:p w14:paraId="486AD2DD" w14:textId="4107F8AF" w:rsidR="00F03D18" w:rsidRPr="00F03D18" w:rsidRDefault="00865501" w:rsidP="009B7002">
      <w:pPr>
        <w:pStyle w:val="Normaalweb"/>
        <w:numPr>
          <w:ilvl w:val="0"/>
          <w:numId w:val="13"/>
        </w:numPr>
        <w:spacing w:before="0" w:beforeAutospacing="0" w:after="0" w:afterAutospacing="0"/>
        <w:ind w:left="567" w:hanging="283"/>
        <w:rPr>
          <w:rFonts w:ascii="Arial" w:hAnsi="Arial" w:cs="Arial"/>
          <w:color w:val="000000"/>
          <w:sz w:val="22"/>
          <w:szCs w:val="22"/>
        </w:rPr>
      </w:pPr>
      <w:r>
        <w:rPr>
          <w:rFonts w:ascii="Arial" w:hAnsi="Arial" w:cs="Arial"/>
          <w:color w:val="000000"/>
          <w:sz w:val="22"/>
          <w:szCs w:val="22"/>
        </w:rPr>
        <w:t>Bij de bekendmaking van de</w:t>
      </w:r>
      <w:r w:rsidR="00764B7E">
        <w:rPr>
          <w:rFonts w:ascii="Arial" w:hAnsi="Arial" w:cs="Arial"/>
          <w:color w:val="000000"/>
          <w:sz w:val="22"/>
          <w:szCs w:val="22"/>
        </w:rPr>
        <w:t xml:space="preserve"> rooster</w:t>
      </w:r>
      <w:r>
        <w:rPr>
          <w:rFonts w:ascii="Arial" w:hAnsi="Arial" w:cs="Arial"/>
          <w:color w:val="000000"/>
          <w:sz w:val="22"/>
          <w:szCs w:val="22"/>
        </w:rPr>
        <w:t>s</w:t>
      </w:r>
      <w:r w:rsidR="00764B7E">
        <w:rPr>
          <w:rFonts w:ascii="Arial" w:hAnsi="Arial" w:cs="Arial"/>
          <w:color w:val="000000"/>
          <w:sz w:val="22"/>
          <w:szCs w:val="22"/>
        </w:rPr>
        <w:t xml:space="preserve"> van</w:t>
      </w:r>
      <w:r>
        <w:rPr>
          <w:rFonts w:ascii="Arial" w:hAnsi="Arial" w:cs="Arial"/>
          <w:color w:val="000000"/>
          <w:sz w:val="22"/>
          <w:szCs w:val="22"/>
        </w:rPr>
        <w:t xml:space="preserve"> het VeenL</w:t>
      </w:r>
      <w:r w:rsidR="00764B7E">
        <w:rPr>
          <w:rFonts w:ascii="Arial" w:hAnsi="Arial" w:cs="Arial"/>
          <w:color w:val="000000"/>
          <w:sz w:val="22"/>
          <w:szCs w:val="22"/>
        </w:rPr>
        <w:t>anden</w:t>
      </w:r>
      <w:r>
        <w:rPr>
          <w:rFonts w:ascii="Arial" w:hAnsi="Arial" w:cs="Arial"/>
          <w:color w:val="000000"/>
          <w:sz w:val="22"/>
          <w:szCs w:val="22"/>
        </w:rPr>
        <w:t xml:space="preserve"> C</w:t>
      </w:r>
      <w:r w:rsidR="00764B7E">
        <w:rPr>
          <w:rFonts w:ascii="Arial" w:hAnsi="Arial" w:cs="Arial"/>
          <w:color w:val="000000"/>
          <w:sz w:val="22"/>
          <w:szCs w:val="22"/>
        </w:rPr>
        <w:t xml:space="preserve">ollege moet er contact opgenomen </w:t>
      </w:r>
      <w:r w:rsidR="00764B7E" w:rsidRPr="00F03D18">
        <w:rPr>
          <w:rFonts w:ascii="Arial" w:hAnsi="Arial" w:cs="Arial"/>
          <w:color w:val="000000"/>
          <w:sz w:val="22"/>
          <w:szCs w:val="22"/>
        </w:rPr>
        <w:t xml:space="preserve">worden </w:t>
      </w:r>
      <w:r>
        <w:rPr>
          <w:rFonts w:ascii="Arial" w:hAnsi="Arial" w:cs="Arial"/>
          <w:color w:val="000000"/>
          <w:sz w:val="22"/>
          <w:szCs w:val="22"/>
        </w:rPr>
        <w:t>met betrekking tot</w:t>
      </w:r>
      <w:r w:rsidR="00764B7E" w:rsidRPr="00F03D18">
        <w:rPr>
          <w:rFonts w:ascii="Arial" w:hAnsi="Arial" w:cs="Arial"/>
          <w:color w:val="000000"/>
          <w:sz w:val="22"/>
          <w:szCs w:val="22"/>
        </w:rPr>
        <w:t xml:space="preserve"> wanneer de presentaties gegeven kunnen worden.</w:t>
      </w:r>
    </w:p>
    <w:p w14:paraId="45283D41" w14:textId="77777777" w:rsidR="00F03D18" w:rsidRPr="00F03D18" w:rsidRDefault="00F03D18" w:rsidP="00F03D18">
      <w:pPr>
        <w:pStyle w:val="Normaalweb"/>
        <w:spacing w:before="0" w:beforeAutospacing="0" w:after="0" w:afterAutospacing="0"/>
        <w:rPr>
          <w:rFonts w:ascii="Arial" w:hAnsi="Arial" w:cs="Arial"/>
          <w:color w:val="000000"/>
          <w:sz w:val="22"/>
          <w:szCs w:val="22"/>
        </w:rPr>
      </w:pPr>
    </w:p>
    <w:p w14:paraId="33C2BFB4" w14:textId="77777777" w:rsidR="00764B7E" w:rsidRPr="00F03D18" w:rsidRDefault="00764B7E" w:rsidP="00F03D18">
      <w:pPr>
        <w:pStyle w:val="Normaalweb"/>
        <w:numPr>
          <w:ilvl w:val="0"/>
          <w:numId w:val="1"/>
        </w:numPr>
        <w:spacing w:before="0" w:beforeAutospacing="0" w:after="0" w:afterAutospacing="0"/>
        <w:ind w:left="284" w:hanging="284"/>
        <w:rPr>
          <w:rFonts w:ascii="Arial" w:hAnsi="Arial" w:cs="Arial"/>
          <w:b/>
          <w:sz w:val="22"/>
          <w:szCs w:val="22"/>
        </w:rPr>
      </w:pPr>
      <w:r w:rsidRPr="00F03D18">
        <w:rPr>
          <w:rFonts w:ascii="Arial" w:hAnsi="Arial" w:cs="Arial"/>
          <w:b/>
          <w:color w:val="000000"/>
          <w:sz w:val="22"/>
          <w:szCs w:val="22"/>
        </w:rPr>
        <w:t>Nabespreken Centrumplan Abcoude</w:t>
      </w:r>
    </w:p>
    <w:p w14:paraId="5141351B" w14:textId="26267D6B" w:rsidR="00F03D18" w:rsidRPr="00F03D18" w:rsidRDefault="00764B7E" w:rsidP="00F03D18">
      <w:pPr>
        <w:pStyle w:val="Normaalweb"/>
        <w:spacing w:before="0" w:beforeAutospacing="0" w:after="0" w:afterAutospacing="0"/>
        <w:rPr>
          <w:rFonts w:ascii="Arial" w:hAnsi="Arial" w:cs="Arial"/>
          <w:color w:val="000000"/>
          <w:sz w:val="22"/>
          <w:szCs w:val="22"/>
        </w:rPr>
      </w:pPr>
      <w:r w:rsidRPr="00F03D18">
        <w:rPr>
          <w:rFonts w:ascii="Arial" w:hAnsi="Arial" w:cs="Arial"/>
          <w:color w:val="000000"/>
          <w:sz w:val="22"/>
          <w:szCs w:val="22"/>
        </w:rPr>
        <w:t xml:space="preserve">Nog geen contact geweest. Er is nog te </w:t>
      </w:r>
      <w:r w:rsidR="00AA2AC2">
        <w:rPr>
          <w:rFonts w:ascii="Arial" w:hAnsi="Arial" w:cs="Arial"/>
          <w:color w:val="000000"/>
          <w:sz w:val="22"/>
          <w:szCs w:val="22"/>
        </w:rPr>
        <w:t>veel on</w:t>
      </w:r>
      <w:r w:rsidRPr="00F03D18">
        <w:rPr>
          <w:rFonts w:ascii="Arial" w:hAnsi="Arial" w:cs="Arial"/>
          <w:color w:val="000000"/>
          <w:sz w:val="22"/>
          <w:szCs w:val="22"/>
        </w:rPr>
        <w:t>duidelijkheid over de vrage</w:t>
      </w:r>
      <w:r w:rsidR="00AA2AC2">
        <w:rPr>
          <w:rFonts w:ascii="Arial" w:hAnsi="Arial" w:cs="Arial"/>
          <w:color w:val="000000"/>
          <w:sz w:val="22"/>
          <w:szCs w:val="22"/>
        </w:rPr>
        <w:t>n</w:t>
      </w:r>
      <w:r w:rsidRPr="00F03D18">
        <w:rPr>
          <w:rFonts w:ascii="Arial" w:hAnsi="Arial" w:cs="Arial"/>
          <w:color w:val="000000"/>
          <w:sz w:val="22"/>
          <w:szCs w:val="22"/>
        </w:rPr>
        <w:t xml:space="preserve"> </w:t>
      </w:r>
      <w:r w:rsidR="00AA2AC2">
        <w:rPr>
          <w:rFonts w:ascii="Arial" w:hAnsi="Arial" w:cs="Arial"/>
          <w:color w:val="000000"/>
          <w:sz w:val="22"/>
          <w:szCs w:val="22"/>
        </w:rPr>
        <w:t xml:space="preserve">die de </w:t>
      </w:r>
      <w:r w:rsidRPr="00F03D18">
        <w:rPr>
          <w:rFonts w:ascii="Arial" w:hAnsi="Arial" w:cs="Arial"/>
          <w:color w:val="000000"/>
          <w:sz w:val="22"/>
          <w:szCs w:val="22"/>
        </w:rPr>
        <w:t>organisatie</w:t>
      </w:r>
      <w:r>
        <w:rPr>
          <w:rFonts w:ascii="Arial" w:hAnsi="Arial" w:cs="Arial"/>
          <w:color w:val="000000"/>
          <w:sz w:val="22"/>
          <w:szCs w:val="22"/>
        </w:rPr>
        <w:t xml:space="preserve"> van het Centrumplan Abcoude</w:t>
      </w:r>
      <w:r w:rsidR="00AA2AC2">
        <w:rPr>
          <w:rFonts w:ascii="Arial" w:hAnsi="Arial" w:cs="Arial"/>
          <w:color w:val="000000"/>
          <w:sz w:val="22"/>
          <w:szCs w:val="22"/>
        </w:rPr>
        <w:t xml:space="preserve"> willen stellen</w:t>
      </w:r>
      <w:r>
        <w:rPr>
          <w:rFonts w:ascii="Arial" w:hAnsi="Arial" w:cs="Arial"/>
          <w:color w:val="000000"/>
          <w:sz w:val="22"/>
          <w:szCs w:val="22"/>
        </w:rPr>
        <w:t xml:space="preserve">. </w:t>
      </w:r>
      <w:r w:rsidR="00AA2AC2">
        <w:rPr>
          <w:rFonts w:ascii="Arial" w:hAnsi="Arial" w:cs="Arial"/>
          <w:color w:val="000000"/>
          <w:sz w:val="22"/>
          <w:szCs w:val="22"/>
        </w:rPr>
        <w:t xml:space="preserve">Zij weten zelf nog niet goed wat ze van de jongeren eigenlijk willen weten. </w:t>
      </w:r>
      <w:r>
        <w:rPr>
          <w:rFonts w:ascii="Arial" w:hAnsi="Arial" w:cs="Arial"/>
          <w:color w:val="000000"/>
          <w:sz w:val="22"/>
          <w:szCs w:val="22"/>
        </w:rPr>
        <w:t xml:space="preserve">Dit zal waarschijnlijk nog even duren voordat </w:t>
      </w:r>
      <w:r w:rsidRPr="00F03D18">
        <w:rPr>
          <w:rFonts w:ascii="Arial" w:hAnsi="Arial" w:cs="Arial"/>
          <w:color w:val="000000"/>
          <w:sz w:val="22"/>
          <w:szCs w:val="22"/>
        </w:rPr>
        <w:t xml:space="preserve">dit wel het geval is en er </w:t>
      </w:r>
      <w:r w:rsidR="00AA2AC2">
        <w:rPr>
          <w:rFonts w:ascii="Arial" w:hAnsi="Arial" w:cs="Arial"/>
          <w:color w:val="000000"/>
          <w:sz w:val="22"/>
          <w:szCs w:val="22"/>
        </w:rPr>
        <w:t>concrete vragen zijn</w:t>
      </w:r>
      <w:r w:rsidR="0071480A">
        <w:rPr>
          <w:rFonts w:ascii="Arial" w:hAnsi="Arial" w:cs="Arial"/>
          <w:color w:val="000000"/>
          <w:sz w:val="22"/>
          <w:szCs w:val="22"/>
        </w:rPr>
        <w:t>. Zodra dit duidelijk is kan de Jongeren Advies Commissie actie ondernemen en</w:t>
      </w:r>
      <w:r w:rsidR="00AA2AC2">
        <w:rPr>
          <w:rFonts w:ascii="Arial" w:hAnsi="Arial" w:cs="Arial"/>
          <w:color w:val="000000"/>
          <w:sz w:val="22"/>
          <w:szCs w:val="22"/>
        </w:rPr>
        <w:t xml:space="preserve"> proberen jongeren te werven om mee te praten over dit onderwerp</w:t>
      </w:r>
      <w:r w:rsidRPr="00F03D18">
        <w:rPr>
          <w:rFonts w:ascii="Arial" w:hAnsi="Arial" w:cs="Arial"/>
          <w:color w:val="000000"/>
          <w:sz w:val="22"/>
          <w:szCs w:val="22"/>
        </w:rPr>
        <w:t>.</w:t>
      </w:r>
    </w:p>
    <w:p w14:paraId="4D9F290B" w14:textId="77777777" w:rsidR="00F03D18" w:rsidRPr="00F03D18" w:rsidRDefault="00F03D18" w:rsidP="00F03D18">
      <w:pPr>
        <w:pStyle w:val="Normaalweb"/>
        <w:spacing w:before="0" w:beforeAutospacing="0" w:after="0" w:afterAutospacing="0"/>
        <w:rPr>
          <w:rFonts w:ascii="Arial" w:hAnsi="Arial" w:cs="Arial"/>
          <w:color w:val="000000"/>
          <w:sz w:val="22"/>
          <w:szCs w:val="22"/>
        </w:rPr>
      </w:pPr>
    </w:p>
    <w:p w14:paraId="6DF67BD6" w14:textId="77777777" w:rsidR="00764B7E" w:rsidRPr="00F03D18" w:rsidRDefault="00764B7E" w:rsidP="00F03D18">
      <w:pPr>
        <w:pStyle w:val="Normaalweb"/>
        <w:numPr>
          <w:ilvl w:val="0"/>
          <w:numId w:val="1"/>
        </w:numPr>
        <w:spacing w:before="0" w:beforeAutospacing="0" w:after="0" w:afterAutospacing="0"/>
        <w:ind w:left="284" w:hanging="295"/>
        <w:rPr>
          <w:rFonts w:ascii="Arial" w:hAnsi="Arial" w:cs="Arial"/>
          <w:b/>
          <w:color w:val="000000"/>
          <w:sz w:val="22"/>
          <w:szCs w:val="22"/>
        </w:rPr>
      </w:pPr>
      <w:r w:rsidRPr="00F03D18">
        <w:rPr>
          <w:rFonts w:ascii="Arial" w:hAnsi="Arial" w:cs="Arial"/>
          <w:b/>
          <w:color w:val="000000"/>
          <w:sz w:val="22"/>
          <w:szCs w:val="22"/>
        </w:rPr>
        <w:t>Bespreken presentaties op Veenlanden College</w:t>
      </w:r>
    </w:p>
    <w:p w14:paraId="23F9AFB7" w14:textId="4546EF59" w:rsidR="00F03D18" w:rsidRPr="00F03D18" w:rsidRDefault="00764B7E" w:rsidP="00F03D18">
      <w:pPr>
        <w:pStyle w:val="Normaalweb"/>
        <w:spacing w:before="0" w:beforeAutospacing="0" w:after="0" w:afterAutospacing="0"/>
        <w:rPr>
          <w:rFonts w:ascii="Arial" w:hAnsi="Arial" w:cs="Arial"/>
          <w:color w:val="000000"/>
          <w:sz w:val="22"/>
          <w:szCs w:val="22"/>
        </w:rPr>
      </w:pPr>
      <w:r w:rsidRPr="00F03D18">
        <w:rPr>
          <w:rFonts w:ascii="Arial" w:hAnsi="Arial" w:cs="Arial"/>
          <w:color w:val="000000"/>
          <w:sz w:val="22"/>
          <w:szCs w:val="22"/>
        </w:rPr>
        <w:t xml:space="preserve">Presentaties gaan plaatsvinden na de zomervakantie. </w:t>
      </w:r>
      <w:r w:rsidR="00AA2AC2">
        <w:rPr>
          <w:rFonts w:ascii="Arial" w:hAnsi="Arial" w:cs="Arial"/>
          <w:color w:val="000000"/>
          <w:sz w:val="22"/>
          <w:szCs w:val="22"/>
        </w:rPr>
        <w:t>Voor de presentaties is al een opzet gemaakt</w:t>
      </w:r>
      <w:r w:rsidRPr="00F03D18">
        <w:rPr>
          <w:rFonts w:ascii="Arial" w:hAnsi="Arial" w:cs="Arial"/>
          <w:color w:val="000000"/>
          <w:sz w:val="22"/>
          <w:szCs w:val="22"/>
        </w:rPr>
        <w:t>, maar moeten nog</w:t>
      </w:r>
      <w:r w:rsidR="00AA2AC2">
        <w:rPr>
          <w:rFonts w:ascii="Arial" w:hAnsi="Arial" w:cs="Arial"/>
          <w:color w:val="000000"/>
          <w:sz w:val="22"/>
          <w:szCs w:val="22"/>
        </w:rPr>
        <w:t xml:space="preserve"> uitgewerkt worden en</w:t>
      </w:r>
      <w:r w:rsidRPr="00F03D18">
        <w:rPr>
          <w:rFonts w:ascii="Arial" w:hAnsi="Arial" w:cs="Arial"/>
          <w:color w:val="000000"/>
          <w:sz w:val="22"/>
          <w:szCs w:val="22"/>
        </w:rPr>
        <w:t xml:space="preserve"> verwerkt worden in een </w:t>
      </w:r>
      <w:r w:rsidR="00170F73" w:rsidRPr="00F03D18">
        <w:rPr>
          <w:rFonts w:ascii="Arial" w:hAnsi="Arial" w:cs="Arial"/>
          <w:color w:val="000000"/>
          <w:sz w:val="22"/>
          <w:szCs w:val="22"/>
        </w:rPr>
        <w:t>PowerPoint</w:t>
      </w:r>
      <w:r w:rsidRPr="00F03D18">
        <w:rPr>
          <w:rFonts w:ascii="Arial" w:hAnsi="Arial" w:cs="Arial"/>
          <w:color w:val="000000"/>
          <w:sz w:val="22"/>
          <w:szCs w:val="22"/>
        </w:rPr>
        <w:t>. Contactpersonen op de locatie Mijdrecht is Dhr. Klok en op locatie Vinkeveen is dat Mevr. Röling. Ruben en Laura zullen contact opnemen a</w:t>
      </w:r>
      <w:r w:rsidR="00AA2AC2">
        <w:rPr>
          <w:rFonts w:ascii="Arial" w:hAnsi="Arial" w:cs="Arial"/>
          <w:color w:val="000000"/>
          <w:sz w:val="22"/>
          <w:szCs w:val="22"/>
        </w:rPr>
        <w:t>ls de scholen weer beginnen in s</w:t>
      </w:r>
      <w:r w:rsidRPr="00F03D18">
        <w:rPr>
          <w:rFonts w:ascii="Arial" w:hAnsi="Arial" w:cs="Arial"/>
          <w:color w:val="000000"/>
          <w:sz w:val="22"/>
          <w:szCs w:val="22"/>
        </w:rPr>
        <w:t xml:space="preserve">eptember. Dan gaat ook bepaald worden welke leden van de </w:t>
      </w:r>
      <w:r w:rsidR="00170F73" w:rsidRPr="00F03D18">
        <w:rPr>
          <w:rFonts w:ascii="Arial" w:hAnsi="Arial" w:cs="Arial"/>
          <w:color w:val="000000"/>
          <w:sz w:val="22"/>
          <w:szCs w:val="22"/>
        </w:rPr>
        <w:t>JAC de presentaties gaan geven.</w:t>
      </w:r>
    </w:p>
    <w:p w14:paraId="3CD6B368" w14:textId="77777777" w:rsidR="00F03D18" w:rsidRPr="00F03D18" w:rsidRDefault="00F03D18" w:rsidP="00F03D18">
      <w:pPr>
        <w:pStyle w:val="Normaalweb"/>
        <w:spacing w:before="0" w:beforeAutospacing="0" w:after="0" w:afterAutospacing="0"/>
        <w:rPr>
          <w:rFonts w:ascii="Arial" w:hAnsi="Arial" w:cs="Arial"/>
          <w:color w:val="000000"/>
          <w:sz w:val="22"/>
          <w:szCs w:val="22"/>
        </w:rPr>
      </w:pPr>
    </w:p>
    <w:p w14:paraId="13AD71E7" w14:textId="77777777" w:rsidR="00764B7E" w:rsidRPr="00F03D18" w:rsidRDefault="00764B7E" w:rsidP="00F03D18">
      <w:pPr>
        <w:pStyle w:val="Normaalweb"/>
        <w:numPr>
          <w:ilvl w:val="0"/>
          <w:numId w:val="1"/>
        </w:numPr>
        <w:spacing w:before="0" w:beforeAutospacing="0" w:after="0" w:afterAutospacing="0"/>
        <w:ind w:left="284" w:hanging="284"/>
        <w:rPr>
          <w:rFonts w:ascii="Arial" w:hAnsi="Arial" w:cs="Arial"/>
          <w:b/>
          <w:color w:val="000000"/>
          <w:sz w:val="22"/>
          <w:szCs w:val="22"/>
        </w:rPr>
      </w:pPr>
      <w:r w:rsidRPr="00F03D18">
        <w:rPr>
          <w:rFonts w:ascii="Arial" w:hAnsi="Arial" w:cs="Arial"/>
          <w:b/>
          <w:color w:val="000000"/>
          <w:sz w:val="22"/>
          <w:szCs w:val="22"/>
        </w:rPr>
        <w:t xml:space="preserve">Nabespreken jongerenenquête </w:t>
      </w:r>
    </w:p>
    <w:p w14:paraId="7FF76B94" w14:textId="5D314513" w:rsidR="00F03D18" w:rsidRPr="00F03D18" w:rsidRDefault="00764B7E" w:rsidP="00F03D18">
      <w:pPr>
        <w:pStyle w:val="Normaalweb"/>
        <w:spacing w:before="0" w:beforeAutospacing="0" w:after="0" w:afterAutospacing="0"/>
        <w:rPr>
          <w:rFonts w:ascii="Arial" w:hAnsi="Arial" w:cs="Arial"/>
          <w:color w:val="000000"/>
          <w:sz w:val="22"/>
          <w:szCs w:val="22"/>
        </w:rPr>
      </w:pPr>
      <w:r w:rsidRPr="00F03D18">
        <w:rPr>
          <w:rFonts w:ascii="Arial" w:hAnsi="Arial" w:cs="Arial"/>
          <w:color w:val="000000"/>
          <w:sz w:val="22"/>
          <w:szCs w:val="22"/>
        </w:rPr>
        <w:lastRenderedPageBreak/>
        <w:t>Samen met Mirjam Vergeer bekijken we de inhoud van de feedback die we hebben gegeven op de jongerenenquête. Tevens hebben we gesproken over hoe we de jongerenenquête als JAC kunnen verspreiden. Via de website en facebook kunnen we dit doen, echter moet daarvo</w:t>
      </w:r>
      <w:r w:rsidR="00F03D18" w:rsidRPr="00F03D18">
        <w:rPr>
          <w:rFonts w:ascii="Arial" w:hAnsi="Arial" w:cs="Arial"/>
          <w:color w:val="000000"/>
          <w:sz w:val="22"/>
          <w:szCs w:val="22"/>
        </w:rPr>
        <w:t>or wel eerst de website werken.</w:t>
      </w:r>
      <w:r w:rsidR="00AA2AC2">
        <w:rPr>
          <w:rFonts w:ascii="Arial" w:hAnsi="Arial" w:cs="Arial"/>
          <w:color w:val="000000"/>
          <w:sz w:val="22"/>
          <w:szCs w:val="22"/>
        </w:rPr>
        <w:t xml:space="preserve"> Daarnaast kwamen we op nog twee punten van feedback voor de enquête. Ook is er nog geen reactie van Noël wat betreft de feedback die is gestuurd. Manon gaat Noël deze week mailen met de extra feedback en vraagt naar een reactie van hem. </w:t>
      </w:r>
    </w:p>
    <w:p w14:paraId="51E7039A" w14:textId="77777777" w:rsidR="00F03D18" w:rsidRPr="00F03D18" w:rsidRDefault="00F03D18" w:rsidP="00F03D18">
      <w:pPr>
        <w:pStyle w:val="Normaalweb"/>
        <w:spacing w:before="0" w:beforeAutospacing="0" w:after="0" w:afterAutospacing="0"/>
        <w:rPr>
          <w:rFonts w:ascii="Arial" w:hAnsi="Arial" w:cs="Arial"/>
          <w:color w:val="000000"/>
          <w:sz w:val="22"/>
          <w:szCs w:val="22"/>
        </w:rPr>
      </w:pPr>
    </w:p>
    <w:p w14:paraId="26820815" w14:textId="77777777" w:rsidR="00764B7E" w:rsidRPr="00F03D18" w:rsidRDefault="00764B7E" w:rsidP="00F03D18">
      <w:pPr>
        <w:pStyle w:val="Normaalweb"/>
        <w:numPr>
          <w:ilvl w:val="0"/>
          <w:numId w:val="1"/>
        </w:numPr>
        <w:spacing w:before="0" w:beforeAutospacing="0" w:after="0" w:afterAutospacing="0"/>
        <w:ind w:left="284" w:hanging="284"/>
        <w:rPr>
          <w:rFonts w:ascii="Arial" w:hAnsi="Arial" w:cs="Arial"/>
          <w:b/>
          <w:sz w:val="22"/>
          <w:szCs w:val="22"/>
        </w:rPr>
      </w:pPr>
      <w:r w:rsidRPr="00F03D18">
        <w:rPr>
          <w:rFonts w:ascii="Arial" w:hAnsi="Arial" w:cs="Arial"/>
          <w:b/>
          <w:color w:val="000000"/>
          <w:sz w:val="22"/>
          <w:szCs w:val="22"/>
        </w:rPr>
        <w:t xml:space="preserve">Nabespreken jeugdverordening </w:t>
      </w:r>
    </w:p>
    <w:p w14:paraId="657CDF00" w14:textId="43CAFB7C" w:rsidR="00F03D18" w:rsidRPr="00F03D18" w:rsidRDefault="00764B7E" w:rsidP="00F03D18">
      <w:pPr>
        <w:pStyle w:val="Normaalweb"/>
        <w:spacing w:before="0" w:beforeAutospacing="0" w:after="0" w:afterAutospacing="0"/>
        <w:rPr>
          <w:rFonts w:ascii="Arial" w:hAnsi="Arial" w:cs="Arial"/>
          <w:color w:val="000000"/>
          <w:sz w:val="22"/>
          <w:szCs w:val="22"/>
        </w:rPr>
      </w:pPr>
      <w:r w:rsidRPr="00F03D18">
        <w:rPr>
          <w:rFonts w:ascii="Arial" w:hAnsi="Arial" w:cs="Arial"/>
          <w:color w:val="000000"/>
          <w:sz w:val="22"/>
          <w:szCs w:val="22"/>
        </w:rPr>
        <w:t>Bespreking van het bestand dat we hebben ontvangen</w:t>
      </w:r>
      <w:r w:rsidR="00AA2AC2">
        <w:rPr>
          <w:rFonts w:ascii="Arial" w:hAnsi="Arial" w:cs="Arial"/>
          <w:color w:val="000000"/>
          <w:sz w:val="22"/>
          <w:szCs w:val="22"/>
        </w:rPr>
        <w:t>. Wat opvalt is dat het punt</w:t>
      </w:r>
      <w:r w:rsidRPr="00F03D18">
        <w:rPr>
          <w:rFonts w:ascii="Arial" w:hAnsi="Arial" w:cs="Arial"/>
          <w:color w:val="000000"/>
          <w:sz w:val="22"/>
          <w:szCs w:val="22"/>
        </w:rPr>
        <w:t xml:space="preserve"> privacy niet wordt genoemd in </w:t>
      </w:r>
      <w:r w:rsidR="00AA2AC2">
        <w:rPr>
          <w:rFonts w:ascii="Arial" w:hAnsi="Arial" w:cs="Arial"/>
          <w:color w:val="000000"/>
          <w:sz w:val="22"/>
          <w:szCs w:val="22"/>
        </w:rPr>
        <w:t>deze</w:t>
      </w:r>
      <w:r w:rsidRPr="00F03D18">
        <w:rPr>
          <w:rFonts w:ascii="Arial" w:hAnsi="Arial" w:cs="Arial"/>
          <w:color w:val="000000"/>
          <w:sz w:val="22"/>
          <w:szCs w:val="22"/>
        </w:rPr>
        <w:t xml:space="preserve"> </w:t>
      </w:r>
      <w:r w:rsidR="00AA2AC2">
        <w:rPr>
          <w:rFonts w:ascii="Arial" w:hAnsi="Arial" w:cs="Arial"/>
          <w:color w:val="000000"/>
          <w:sz w:val="22"/>
          <w:szCs w:val="22"/>
        </w:rPr>
        <w:t>evaluatie</w:t>
      </w:r>
      <w:r w:rsidRPr="00F03D18">
        <w:rPr>
          <w:rFonts w:ascii="Arial" w:hAnsi="Arial" w:cs="Arial"/>
          <w:color w:val="000000"/>
          <w:sz w:val="22"/>
          <w:szCs w:val="22"/>
        </w:rPr>
        <w:t>, terwijl dit vanuit onze adviescommissie sterk werd aangeraden. Mirjam Vergeer gaat hier nog achteraan.</w:t>
      </w:r>
    </w:p>
    <w:p w14:paraId="0283E6E2" w14:textId="77777777" w:rsidR="00F03D18" w:rsidRPr="00F03D18" w:rsidRDefault="00F03D18" w:rsidP="00F03D18">
      <w:pPr>
        <w:pStyle w:val="Normaalweb"/>
        <w:spacing w:before="0" w:beforeAutospacing="0" w:after="0" w:afterAutospacing="0"/>
        <w:rPr>
          <w:rFonts w:ascii="Arial" w:hAnsi="Arial" w:cs="Arial"/>
          <w:color w:val="000000"/>
          <w:sz w:val="22"/>
          <w:szCs w:val="22"/>
        </w:rPr>
      </w:pPr>
    </w:p>
    <w:p w14:paraId="193D2473" w14:textId="7865A6FB" w:rsidR="00764B7E" w:rsidRPr="00F03D18" w:rsidRDefault="00EF5053" w:rsidP="00F03D18">
      <w:pPr>
        <w:pStyle w:val="Normaalweb"/>
        <w:numPr>
          <w:ilvl w:val="0"/>
          <w:numId w:val="1"/>
        </w:numPr>
        <w:spacing w:before="0" w:beforeAutospacing="0" w:after="0" w:afterAutospacing="0"/>
        <w:ind w:left="284" w:hanging="284"/>
        <w:rPr>
          <w:rFonts w:ascii="Arial" w:hAnsi="Arial" w:cs="Arial"/>
          <w:b/>
          <w:sz w:val="22"/>
          <w:szCs w:val="22"/>
        </w:rPr>
      </w:pPr>
      <w:r>
        <w:rPr>
          <w:rFonts w:ascii="Arial" w:hAnsi="Arial" w:cs="Arial"/>
          <w:b/>
          <w:color w:val="000000"/>
          <w:sz w:val="22"/>
          <w:szCs w:val="22"/>
        </w:rPr>
        <w:t>Nabespreken website en F</w:t>
      </w:r>
      <w:r w:rsidR="00764B7E" w:rsidRPr="00F03D18">
        <w:rPr>
          <w:rFonts w:ascii="Arial" w:hAnsi="Arial" w:cs="Arial"/>
          <w:b/>
          <w:color w:val="000000"/>
          <w:sz w:val="22"/>
          <w:szCs w:val="22"/>
        </w:rPr>
        <w:t xml:space="preserve">acebook </w:t>
      </w:r>
    </w:p>
    <w:p w14:paraId="638B2F85" w14:textId="69F839CC" w:rsidR="0051683E" w:rsidRDefault="00764B7E" w:rsidP="0051683E">
      <w:pPr>
        <w:pStyle w:val="Normaalweb"/>
        <w:spacing w:before="0" w:beforeAutospacing="0" w:after="0" w:afterAutospacing="0"/>
        <w:rPr>
          <w:rFonts w:ascii="Arial" w:hAnsi="Arial" w:cs="Arial"/>
          <w:color w:val="000000"/>
          <w:sz w:val="22"/>
          <w:szCs w:val="22"/>
        </w:rPr>
      </w:pPr>
      <w:r w:rsidRPr="00F03D18">
        <w:rPr>
          <w:rFonts w:ascii="Arial" w:hAnsi="Arial" w:cs="Arial"/>
          <w:color w:val="000000"/>
          <w:sz w:val="22"/>
          <w:szCs w:val="22"/>
        </w:rPr>
        <w:t>Quinten en Suzanne zijn bij Dick van Vliet geweest en hebben afspraken gemaakt met hem. Vooralsnog is er geen bericht ontvangen</w:t>
      </w:r>
      <w:r w:rsidR="00EF5053">
        <w:rPr>
          <w:rFonts w:ascii="Arial" w:hAnsi="Arial" w:cs="Arial"/>
          <w:color w:val="000000"/>
          <w:sz w:val="22"/>
          <w:szCs w:val="22"/>
        </w:rPr>
        <w:t xml:space="preserve"> met de wachtwoorden en de factuur</w:t>
      </w:r>
      <w:r w:rsidRPr="00F03D18">
        <w:rPr>
          <w:rFonts w:ascii="Arial" w:hAnsi="Arial" w:cs="Arial"/>
          <w:color w:val="000000"/>
          <w:sz w:val="22"/>
          <w:szCs w:val="22"/>
        </w:rPr>
        <w:t xml:space="preserve"> </w:t>
      </w:r>
      <w:r w:rsidR="00EF5053">
        <w:rPr>
          <w:rFonts w:ascii="Arial" w:hAnsi="Arial" w:cs="Arial"/>
          <w:color w:val="000000"/>
          <w:sz w:val="22"/>
          <w:szCs w:val="22"/>
        </w:rPr>
        <w:t>wat Dick wel had toegezegd</w:t>
      </w:r>
      <w:r w:rsidRPr="00F03D18">
        <w:rPr>
          <w:rFonts w:ascii="Arial" w:hAnsi="Arial" w:cs="Arial"/>
          <w:color w:val="000000"/>
          <w:sz w:val="22"/>
          <w:szCs w:val="22"/>
        </w:rPr>
        <w:t xml:space="preserve">. Suzanne gaat binnenkort </w:t>
      </w:r>
      <w:r w:rsidR="00EF5053">
        <w:rPr>
          <w:rFonts w:ascii="Arial" w:hAnsi="Arial" w:cs="Arial"/>
          <w:color w:val="000000"/>
          <w:sz w:val="22"/>
          <w:szCs w:val="22"/>
        </w:rPr>
        <w:t>een mail</w:t>
      </w:r>
      <w:r w:rsidRPr="00F03D18">
        <w:rPr>
          <w:rFonts w:ascii="Arial" w:hAnsi="Arial" w:cs="Arial"/>
          <w:color w:val="000000"/>
          <w:sz w:val="22"/>
          <w:szCs w:val="22"/>
        </w:rPr>
        <w:t xml:space="preserve"> sturen naar Dick voor de wachtwoorden van de E-m</w:t>
      </w:r>
      <w:r w:rsidR="00F03D18" w:rsidRPr="00F03D18">
        <w:rPr>
          <w:rFonts w:ascii="Arial" w:hAnsi="Arial" w:cs="Arial"/>
          <w:color w:val="000000"/>
          <w:sz w:val="22"/>
          <w:szCs w:val="22"/>
        </w:rPr>
        <w:t>ail en website</w:t>
      </w:r>
      <w:r w:rsidR="00EF5053">
        <w:rPr>
          <w:rFonts w:ascii="Arial" w:hAnsi="Arial" w:cs="Arial"/>
          <w:color w:val="000000"/>
          <w:sz w:val="22"/>
          <w:szCs w:val="22"/>
        </w:rPr>
        <w:t xml:space="preserve"> en de factuur van de afspraak</w:t>
      </w:r>
      <w:r w:rsidR="00F03D18" w:rsidRPr="00F03D18">
        <w:rPr>
          <w:rFonts w:ascii="Arial" w:hAnsi="Arial" w:cs="Arial"/>
          <w:color w:val="000000"/>
          <w:sz w:val="22"/>
          <w:szCs w:val="22"/>
        </w:rPr>
        <w:t>.</w:t>
      </w:r>
      <w:r w:rsidR="00AA2AC2">
        <w:rPr>
          <w:rFonts w:ascii="Arial" w:hAnsi="Arial" w:cs="Arial"/>
          <w:color w:val="000000"/>
          <w:sz w:val="22"/>
          <w:szCs w:val="22"/>
        </w:rPr>
        <w:t xml:space="preserve"> Ook kwam Mirjam met de tip om in gesprek te gaan met Andrea, van de gemeente. Andrea kan helpen of tips geven voor de website van het JAC.</w:t>
      </w:r>
    </w:p>
    <w:p w14:paraId="53550946" w14:textId="77777777" w:rsidR="0051683E" w:rsidRDefault="0051683E" w:rsidP="0051683E">
      <w:pPr>
        <w:pStyle w:val="Normaalweb"/>
        <w:spacing w:before="0" w:beforeAutospacing="0" w:after="0" w:afterAutospacing="0"/>
        <w:rPr>
          <w:rFonts w:ascii="Arial" w:hAnsi="Arial" w:cs="Arial"/>
          <w:color w:val="000000"/>
          <w:sz w:val="22"/>
          <w:szCs w:val="22"/>
        </w:rPr>
      </w:pPr>
    </w:p>
    <w:p w14:paraId="64E3A805" w14:textId="43338EBF" w:rsidR="00954EA9" w:rsidRPr="00954EA9" w:rsidRDefault="00954EA9" w:rsidP="00954EA9">
      <w:pPr>
        <w:pStyle w:val="Normaalweb"/>
        <w:numPr>
          <w:ilvl w:val="0"/>
          <w:numId w:val="1"/>
        </w:numPr>
        <w:spacing w:before="0" w:beforeAutospacing="0" w:after="0" w:afterAutospacing="0"/>
        <w:ind w:left="284" w:hanging="284"/>
        <w:rPr>
          <w:rFonts w:ascii="Arial" w:hAnsi="Arial" w:cs="Arial"/>
          <w:b/>
          <w:color w:val="000000"/>
          <w:sz w:val="22"/>
          <w:szCs w:val="22"/>
        </w:rPr>
      </w:pPr>
      <w:r>
        <w:rPr>
          <w:rFonts w:ascii="Arial" w:hAnsi="Arial" w:cs="Arial"/>
          <w:b/>
          <w:color w:val="000000"/>
          <w:sz w:val="22"/>
          <w:szCs w:val="22"/>
        </w:rPr>
        <w:t>Rondvraag en sluiting</w:t>
      </w:r>
    </w:p>
    <w:sectPr w:rsidR="00954EA9" w:rsidRPr="00954EA9" w:rsidSect="00B50BA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0B25"/>
    <w:multiLevelType w:val="multilevel"/>
    <w:tmpl w:val="52AE50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D5BA2"/>
    <w:multiLevelType w:val="multilevel"/>
    <w:tmpl w:val="34726B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C3CD5"/>
    <w:multiLevelType w:val="hybridMultilevel"/>
    <w:tmpl w:val="F7B8D5FC"/>
    <w:lvl w:ilvl="0" w:tplc="5D226D50">
      <w:start w:val="27"/>
      <w:numFmt w:val="decimal"/>
      <w:lvlText w:val="%1"/>
      <w:lvlJc w:val="left"/>
      <w:pPr>
        <w:ind w:left="720" w:hanging="360"/>
      </w:pPr>
      <w:rPr>
        <w:rFonts w:ascii="Arial" w:hAnsi="Arial" w:cs="Arial" w:hint="default"/>
        <w:color w:val="00000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B55385C"/>
    <w:multiLevelType w:val="multilevel"/>
    <w:tmpl w:val="A2480D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9D5782"/>
    <w:multiLevelType w:val="multilevel"/>
    <w:tmpl w:val="D2E2E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03C61"/>
    <w:multiLevelType w:val="hybridMultilevel"/>
    <w:tmpl w:val="376A36C2"/>
    <w:lvl w:ilvl="0" w:tplc="02FCEE30">
      <w:start w:val="9"/>
      <w:numFmt w:val="bullet"/>
      <w:lvlText w:val="-"/>
      <w:lvlJc w:val="left"/>
      <w:pPr>
        <w:ind w:left="720" w:hanging="360"/>
      </w:pPr>
      <w:rPr>
        <w:rFonts w:ascii="Arial" w:eastAsiaTheme="minorEastAsia" w:hAnsi="Arial" w:cs="Arial"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255239"/>
    <w:multiLevelType w:val="hybridMultilevel"/>
    <w:tmpl w:val="07DA96AC"/>
    <w:lvl w:ilvl="0" w:tplc="D1BEEF6E">
      <w:start w:val="27"/>
      <w:numFmt w:val="decimal"/>
      <w:lvlText w:val="%1"/>
      <w:lvlJc w:val="left"/>
      <w:pPr>
        <w:ind w:left="720" w:hanging="360"/>
      </w:pPr>
      <w:rPr>
        <w:rFonts w:ascii="Arial" w:hAnsi="Arial" w:cs="Arial" w:hint="default"/>
        <w:color w:val="00000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2F36458"/>
    <w:multiLevelType w:val="multilevel"/>
    <w:tmpl w:val="C2B8C3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906144"/>
    <w:multiLevelType w:val="multilevel"/>
    <w:tmpl w:val="724AD9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470188"/>
    <w:multiLevelType w:val="multilevel"/>
    <w:tmpl w:val="D4EAB9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1545A"/>
    <w:multiLevelType w:val="multilevel"/>
    <w:tmpl w:val="90FCB2BC"/>
    <w:lvl w:ilvl="0">
      <w:start w:val="1"/>
      <w:numFmt w:val="decimal"/>
      <w:lvlText w:val="%1."/>
      <w:lvlJc w:val="left"/>
      <w:pPr>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6F3451"/>
    <w:multiLevelType w:val="multilevel"/>
    <w:tmpl w:val="96966C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190672"/>
    <w:multiLevelType w:val="multilevel"/>
    <w:tmpl w:val="C6984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lvlOverride w:ilvl="0">
      <w:lvl w:ilvl="0">
        <w:numFmt w:val="decimal"/>
        <w:lvlText w:val="%1."/>
        <w:lvlJc w:val="left"/>
      </w:lvl>
    </w:lvlOverride>
  </w:num>
  <w:num w:numId="3">
    <w:abstractNumId w:val="9"/>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
    <w:lvlOverride w:ilvl="0">
      <w:lvl w:ilvl="0">
        <w:numFmt w:val="decimal"/>
        <w:lvlText w:val="%1."/>
        <w:lvlJc w:val="left"/>
      </w:lvl>
    </w:lvlOverride>
  </w:num>
  <w:num w:numId="8">
    <w:abstractNumId w:val="8"/>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7E"/>
    <w:rsid w:val="000C3549"/>
    <w:rsid w:val="00170F73"/>
    <w:rsid w:val="001B7F48"/>
    <w:rsid w:val="002D3A2E"/>
    <w:rsid w:val="00481277"/>
    <w:rsid w:val="0051683E"/>
    <w:rsid w:val="0071480A"/>
    <w:rsid w:val="00764B7E"/>
    <w:rsid w:val="007F7273"/>
    <w:rsid w:val="00865501"/>
    <w:rsid w:val="00954EA9"/>
    <w:rsid w:val="009B7002"/>
    <w:rsid w:val="009E498F"/>
    <w:rsid w:val="00AA2AC2"/>
    <w:rsid w:val="00B50BA9"/>
    <w:rsid w:val="00B511E0"/>
    <w:rsid w:val="00C65A1C"/>
    <w:rsid w:val="00EF5053"/>
    <w:rsid w:val="00F03D18"/>
    <w:rsid w:val="00F214B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065C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64B7E"/>
    <w:pPr>
      <w:spacing w:before="100" w:beforeAutospacing="1" w:after="100" w:afterAutospacing="1"/>
    </w:pPr>
    <w:rPr>
      <w:rFonts w:ascii="Times" w:hAnsi="Times" w:cs="Times New Roman"/>
      <w:sz w:val="20"/>
      <w:szCs w:val="20"/>
    </w:rPr>
  </w:style>
  <w:style w:type="paragraph" w:styleId="Ballontekst">
    <w:name w:val="Balloon Text"/>
    <w:basedOn w:val="Standaard"/>
    <w:link w:val="BallontekstTeken"/>
    <w:uiPriority w:val="99"/>
    <w:semiHidden/>
    <w:unhideWhenUsed/>
    <w:rsid w:val="00764B7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64B7E"/>
    <w:rPr>
      <w:rFonts w:ascii="Lucida Grande" w:hAnsi="Lucida Grande" w:cs="Lucida Grande"/>
      <w:sz w:val="18"/>
      <w:szCs w:val="18"/>
    </w:rPr>
  </w:style>
  <w:style w:type="paragraph" w:styleId="Lijstalinea">
    <w:name w:val="List Paragraph"/>
    <w:basedOn w:val="Standaard"/>
    <w:uiPriority w:val="34"/>
    <w:qFormat/>
    <w:rsid w:val="00954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93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9D6023-11A2-704F-B6D5-A8D9AB9E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2789</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Quinten</dc:creator>
  <cp:keywords/>
  <dc:description/>
  <cp:lastModifiedBy>Suzanne Pijper</cp:lastModifiedBy>
  <cp:revision>2</cp:revision>
  <dcterms:created xsi:type="dcterms:W3CDTF">2017-11-27T08:49:00Z</dcterms:created>
  <dcterms:modified xsi:type="dcterms:W3CDTF">2017-11-27T08:49:00Z</dcterms:modified>
</cp:coreProperties>
</file>